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505BC" w14:textId="77777777" w:rsidR="00471B99" w:rsidRDefault="00471B99" w:rsidP="00471B99">
      <w:pPr>
        <w:rPr>
          <w:rFonts w:ascii="Times New Roman" w:hAnsi="Times New Roman"/>
          <w:b/>
          <w:sz w:val="28"/>
          <w:szCs w:val="28"/>
        </w:rPr>
      </w:pPr>
      <w:r w:rsidRPr="00471B99"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14:paraId="02BDBE8D" w14:textId="77777777" w:rsidR="00C530C8" w:rsidRDefault="00C530C8" w:rsidP="00471B9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03A9F15" w14:textId="75596D29" w:rsidR="00471B99" w:rsidRDefault="00471B99" w:rsidP="00471B99">
      <w:pPr>
        <w:jc w:val="center"/>
        <w:rPr>
          <w:rFonts w:ascii="Times New Roman" w:hAnsi="Times New Roman"/>
          <w:b/>
          <w:sz w:val="28"/>
          <w:szCs w:val="28"/>
        </w:rPr>
      </w:pPr>
      <w:r w:rsidRPr="00471B99">
        <w:rPr>
          <w:rFonts w:ascii="Times New Roman" w:hAnsi="Times New Roman"/>
          <w:b/>
          <w:sz w:val="28"/>
          <w:szCs w:val="28"/>
        </w:rPr>
        <w:t>Obavijest vlasnicima kuća ili stanova za odmor</w:t>
      </w:r>
    </w:p>
    <w:p w14:paraId="62EE940D" w14:textId="77777777" w:rsidR="00471B99" w:rsidRPr="00471B99" w:rsidRDefault="00471B99" w:rsidP="00471B99">
      <w:pPr>
        <w:rPr>
          <w:rFonts w:ascii="Times New Roman" w:hAnsi="Times New Roman"/>
          <w:b/>
          <w:sz w:val="28"/>
          <w:szCs w:val="28"/>
        </w:rPr>
      </w:pPr>
    </w:p>
    <w:p w14:paraId="53F5A6BE" w14:textId="77777777" w:rsidR="00471B99" w:rsidRDefault="00471B99" w:rsidP="00471B99">
      <w:pPr>
        <w:rPr>
          <w:rFonts w:ascii="Times New Roman" w:hAnsi="Times New Roman"/>
          <w:b/>
          <w:szCs w:val="22"/>
        </w:rPr>
      </w:pPr>
      <w:r w:rsidRPr="00471B99">
        <w:rPr>
          <w:rFonts w:ascii="Times New Roman" w:hAnsi="Times New Roman"/>
          <w:szCs w:val="22"/>
        </w:rPr>
        <w:t xml:space="preserve">Poštovani, ovim putem Vas želimo obavijestiti da ste svoj boravak na području Grada Paga dužni prijaviti prema </w:t>
      </w:r>
      <w:r w:rsidRPr="00471B99">
        <w:rPr>
          <w:rFonts w:ascii="Times New Roman" w:hAnsi="Times New Roman"/>
          <w:b/>
          <w:szCs w:val="22"/>
        </w:rPr>
        <w:t xml:space="preserve">Zakonu o turističkoj pristojbi, čl. 13. </w:t>
      </w:r>
    </w:p>
    <w:p w14:paraId="1D590C8D" w14:textId="77777777" w:rsidR="00471B99" w:rsidRPr="00471B99" w:rsidRDefault="00471B99" w:rsidP="00471B99">
      <w:pPr>
        <w:rPr>
          <w:rFonts w:ascii="Times New Roman" w:hAnsi="Times New Roman"/>
          <w:b/>
          <w:szCs w:val="22"/>
        </w:rPr>
      </w:pPr>
    </w:p>
    <w:p w14:paraId="120AB71F" w14:textId="77777777" w:rsidR="00471B99" w:rsidRPr="00471B99" w:rsidRDefault="00471B99" w:rsidP="00471B99">
      <w:pPr>
        <w:rPr>
          <w:rFonts w:ascii="Times New Roman" w:hAnsi="Times New Roman"/>
          <w:szCs w:val="22"/>
        </w:rPr>
      </w:pPr>
      <w:r w:rsidRPr="00471B99">
        <w:rPr>
          <w:rFonts w:ascii="Times New Roman" w:hAnsi="Times New Roman"/>
          <w:szCs w:val="22"/>
        </w:rPr>
        <w:t>1) Vlasnici kuće, apartmana ili stana za odmor i sve osobe koje noće u toj kući, apartmanu ili stanu turističku pristojbu plaćaju po svakom ostvarenom noćenju.</w:t>
      </w:r>
    </w:p>
    <w:p w14:paraId="401FC98C" w14:textId="77777777" w:rsidR="00471B99" w:rsidRPr="00471B99" w:rsidRDefault="00471B99" w:rsidP="00471B99">
      <w:pPr>
        <w:rPr>
          <w:rFonts w:ascii="Times New Roman" w:hAnsi="Times New Roman"/>
          <w:szCs w:val="22"/>
        </w:rPr>
      </w:pPr>
      <w:r w:rsidRPr="00471B99">
        <w:rPr>
          <w:rFonts w:ascii="Times New Roman" w:hAnsi="Times New Roman"/>
          <w:szCs w:val="22"/>
        </w:rPr>
        <w:t>(2) Vlasnik iz stavka 1. ovoga članka i članovi njegove uže obitelji plaćaju turističku pristojbu umanjenu za 70 %.</w:t>
      </w:r>
    </w:p>
    <w:p w14:paraId="1E83DCEC" w14:textId="77777777" w:rsidR="00471B99" w:rsidRPr="00471B99" w:rsidRDefault="00471B99" w:rsidP="00471B99">
      <w:pPr>
        <w:rPr>
          <w:rFonts w:ascii="Times New Roman" w:hAnsi="Times New Roman"/>
          <w:szCs w:val="22"/>
        </w:rPr>
      </w:pPr>
      <w:r w:rsidRPr="00471B99">
        <w:rPr>
          <w:rFonts w:ascii="Times New Roman" w:hAnsi="Times New Roman"/>
          <w:szCs w:val="22"/>
        </w:rPr>
        <w:t>(3) Osobe iz stavka 1. ovoga članka turističku pristojbu plaćaju kada u kući, apartmanu ili stanu za odmor u općini ili gradu izvan mjesta prebivališta borave u razdoblju od 15. lipnja do 15. rujna.</w:t>
      </w:r>
    </w:p>
    <w:p w14:paraId="43BF1423" w14:textId="77777777" w:rsidR="00471B99" w:rsidRPr="00471B99" w:rsidRDefault="00471B99" w:rsidP="00471B99">
      <w:pPr>
        <w:rPr>
          <w:rFonts w:ascii="Times New Roman" w:hAnsi="Times New Roman"/>
          <w:szCs w:val="22"/>
        </w:rPr>
      </w:pPr>
      <w:r w:rsidRPr="00471B99">
        <w:rPr>
          <w:rFonts w:ascii="Times New Roman" w:hAnsi="Times New Roman"/>
          <w:szCs w:val="22"/>
        </w:rPr>
        <w:t>(4) Iznimno od odredbe stavka 1. ovoga članka, vlasnik kuće, apartmana ili stana za odmor može, za sebe i članove uže obitelji, turističku pristojbu platiti u godišnjem paušalnom iznosu.</w:t>
      </w:r>
    </w:p>
    <w:p w14:paraId="14746AB8" w14:textId="77777777" w:rsidR="00471B99" w:rsidRPr="00471B99" w:rsidRDefault="00471B99" w:rsidP="00471B99">
      <w:pPr>
        <w:rPr>
          <w:rFonts w:ascii="Times New Roman" w:hAnsi="Times New Roman"/>
          <w:szCs w:val="22"/>
        </w:rPr>
      </w:pPr>
      <w:r w:rsidRPr="00471B99">
        <w:rPr>
          <w:rFonts w:ascii="Times New Roman" w:hAnsi="Times New Roman"/>
          <w:szCs w:val="22"/>
        </w:rPr>
        <w:t>(5) Kućom, apartmanom ili stanom za odmor, u smislu ovoga Zakona, smatra se svaka zgrada, apartman ili stan koji se koristi povremeno ili sezonski.</w:t>
      </w:r>
    </w:p>
    <w:p w14:paraId="512ECCD1" w14:textId="77777777" w:rsidR="00471B99" w:rsidRDefault="00471B99" w:rsidP="00471B99">
      <w:pPr>
        <w:rPr>
          <w:rFonts w:ascii="Times New Roman" w:hAnsi="Times New Roman"/>
          <w:szCs w:val="22"/>
        </w:rPr>
      </w:pPr>
      <w:r w:rsidRPr="00471B99">
        <w:rPr>
          <w:rFonts w:ascii="Times New Roman" w:hAnsi="Times New Roman"/>
          <w:szCs w:val="22"/>
        </w:rPr>
        <w:t>(6) Odredbe stavaka 2. i 4. ovoga članka, osim na hrvatske državljane, primjenjuju se i na državljane druge države ugovornice Ugovora o Europskom gospodarskom prostoru i Švicarske Konfederacije.</w:t>
      </w:r>
    </w:p>
    <w:p w14:paraId="72C8AC9B" w14:textId="77777777" w:rsidR="00471B99" w:rsidRPr="00471B99" w:rsidRDefault="00471B99" w:rsidP="00471B99">
      <w:pPr>
        <w:rPr>
          <w:rFonts w:ascii="Times New Roman" w:hAnsi="Times New Roman"/>
          <w:szCs w:val="22"/>
        </w:rPr>
      </w:pPr>
    </w:p>
    <w:p w14:paraId="0B743BB4" w14:textId="77777777" w:rsidR="00471B99" w:rsidRPr="00471B99" w:rsidRDefault="00471B99" w:rsidP="00471B99">
      <w:pPr>
        <w:rPr>
          <w:rFonts w:ascii="Times New Roman" w:hAnsi="Times New Roman"/>
          <w:szCs w:val="22"/>
        </w:rPr>
      </w:pPr>
      <w:r w:rsidRPr="00471B99">
        <w:rPr>
          <w:rFonts w:ascii="Times New Roman" w:hAnsi="Times New Roman"/>
          <w:szCs w:val="22"/>
        </w:rPr>
        <w:t xml:space="preserve">Vlasnik kuće ili stana za odmor obvezan je u roku od 24 sata po dolasku prijaviti u sustav </w:t>
      </w:r>
      <w:proofErr w:type="spellStart"/>
      <w:r w:rsidRPr="00471B99">
        <w:rPr>
          <w:rFonts w:ascii="Times New Roman" w:hAnsi="Times New Roman"/>
          <w:szCs w:val="22"/>
        </w:rPr>
        <w:t>eVisitor</w:t>
      </w:r>
      <w:proofErr w:type="spellEnd"/>
      <w:r w:rsidRPr="00471B99">
        <w:rPr>
          <w:rFonts w:ascii="Times New Roman" w:hAnsi="Times New Roman"/>
          <w:szCs w:val="22"/>
        </w:rPr>
        <w:t xml:space="preserve"> sve osobe koje borave u toj kući ili stanu i navesti datum odlaska. </w:t>
      </w:r>
    </w:p>
    <w:p w14:paraId="052330B3" w14:textId="6BE7D188" w:rsidR="00471B99" w:rsidRDefault="00471B99" w:rsidP="00471B99">
      <w:pPr>
        <w:rPr>
          <w:rFonts w:ascii="Times New Roman" w:hAnsi="Times New Roman"/>
          <w:szCs w:val="22"/>
        </w:rPr>
      </w:pPr>
      <w:r w:rsidRPr="00471B99">
        <w:rPr>
          <w:rFonts w:ascii="Times New Roman" w:hAnsi="Times New Roman"/>
          <w:szCs w:val="22"/>
        </w:rPr>
        <w:t xml:space="preserve">Turistička pristojba iznosi </w:t>
      </w:r>
      <w:r w:rsidR="00C530C8">
        <w:rPr>
          <w:rFonts w:ascii="Times New Roman" w:hAnsi="Times New Roman"/>
          <w:szCs w:val="22"/>
        </w:rPr>
        <w:t>2</w:t>
      </w:r>
      <w:r w:rsidRPr="00471B99">
        <w:rPr>
          <w:rFonts w:ascii="Times New Roman" w:hAnsi="Times New Roman"/>
          <w:szCs w:val="22"/>
        </w:rPr>
        <w:t>,</w:t>
      </w:r>
      <w:r w:rsidR="00C530C8">
        <w:rPr>
          <w:rFonts w:ascii="Times New Roman" w:hAnsi="Times New Roman"/>
          <w:szCs w:val="22"/>
        </w:rPr>
        <w:t>00</w:t>
      </w:r>
      <w:r w:rsidRPr="00471B99">
        <w:rPr>
          <w:rFonts w:ascii="Times New Roman" w:hAnsi="Times New Roman"/>
          <w:szCs w:val="22"/>
        </w:rPr>
        <w:t xml:space="preserve"> € po osobi po noćenju i 0,</w:t>
      </w:r>
      <w:r w:rsidR="00C530C8">
        <w:rPr>
          <w:rFonts w:ascii="Times New Roman" w:hAnsi="Times New Roman"/>
          <w:szCs w:val="22"/>
        </w:rPr>
        <w:t>6</w:t>
      </w:r>
      <w:r w:rsidRPr="00471B99">
        <w:rPr>
          <w:rFonts w:ascii="Times New Roman" w:hAnsi="Times New Roman"/>
          <w:szCs w:val="22"/>
        </w:rPr>
        <w:t>0 € po osobi po noćenju s popustom. Djeca do 12 godina starosti i osobe s tjelesnim invaliditetom od 70% i većim i jedan pratitelj ne plaćaju turističku pristojbu. Djeca od 12 do 18 godina starosti plaćaju 50% turističke pristojbe.</w:t>
      </w:r>
    </w:p>
    <w:p w14:paraId="1DDA6F22" w14:textId="77777777" w:rsidR="00563E3B" w:rsidRPr="00471B99" w:rsidRDefault="00563E3B" w:rsidP="00471B99">
      <w:pPr>
        <w:rPr>
          <w:rFonts w:ascii="Times New Roman" w:hAnsi="Times New Roman"/>
          <w:szCs w:val="22"/>
        </w:rPr>
      </w:pPr>
    </w:p>
    <w:p w14:paraId="3210015E" w14:textId="77777777" w:rsidR="00471B99" w:rsidRDefault="00471B99" w:rsidP="00471B99">
      <w:pPr>
        <w:rPr>
          <w:rFonts w:ascii="Times New Roman" w:hAnsi="Times New Roman"/>
          <w:szCs w:val="22"/>
        </w:rPr>
      </w:pPr>
      <w:r w:rsidRPr="00471B99">
        <w:rPr>
          <w:rFonts w:ascii="Times New Roman" w:hAnsi="Times New Roman"/>
          <w:szCs w:val="22"/>
        </w:rPr>
        <w:t xml:space="preserve">Članovima uže obitelji smatraju se: bračni drug, srodnici u ravnoj lozi i njihovi bračni drugovi, braća i sestre te njihova djeca i bračni drugovi, braća i sestre roditelja te njihova djeca i bračni drugovi, pastorčad, maćeha i očuh. </w:t>
      </w:r>
    </w:p>
    <w:p w14:paraId="73118A17" w14:textId="77777777" w:rsidR="00471B99" w:rsidRPr="00471B99" w:rsidRDefault="00471B99" w:rsidP="00471B99">
      <w:pPr>
        <w:rPr>
          <w:rFonts w:ascii="Times New Roman" w:hAnsi="Times New Roman"/>
          <w:szCs w:val="22"/>
        </w:rPr>
      </w:pPr>
    </w:p>
    <w:p w14:paraId="2B1151C9" w14:textId="3741E0CA" w:rsidR="00471B99" w:rsidRDefault="00471B99" w:rsidP="00471B99">
      <w:pPr>
        <w:rPr>
          <w:rFonts w:ascii="Times New Roman" w:hAnsi="Times New Roman"/>
          <w:szCs w:val="22"/>
        </w:rPr>
      </w:pPr>
      <w:r w:rsidRPr="00471B99">
        <w:rPr>
          <w:rFonts w:ascii="Times New Roman" w:hAnsi="Times New Roman"/>
          <w:szCs w:val="22"/>
        </w:rPr>
        <w:t xml:space="preserve">Paušalni iznos turističke pristojbe mora se uplatiti najkasnije do 15. srpnja tekuće godine i iznosi   </w:t>
      </w:r>
      <w:r w:rsidR="00C530C8">
        <w:rPr>
          <w:rFonts w:ascii="Times New Roman" w:hAnsi="Times New Roman"/>
          <w:szCs w:val="22"/>
        </w:rPr>
        <w:t>12</w:t>
      </w:r>
      <w:r w:rsidRPr="00471B99">
        <w:rPr>
          <w:rFonts w:ascii="Times New Roman" w:hAnsi="Times New Roman"/>
          <w:szCs w:val="22"/>
        </w:rPr>
        <w:t>,</w:t>
      </w:r>
      <w:r>
        <w:rPr>
          <w:rFonts w:ascii="Times New Roman" w:hAnsi="Times New Roman"/>
          <w:szCs w:val="22"/>
        </w:rPr>
        <w:t>00</w:t>
      </w:r>
      <w:r w:rsidRPr="00471B99">
        <w:rPr>
          <w:rFonts w:ascii="Times New Roman" w:hAnsi="Times New Roman"/>
          <w:szCs w:val="22"/>
        </w:rPr>
        <w:t xml:space="preserve"> € za prva dva člana obitelji po osobi i </w:t>
      </w:r>
      <w:r w:rsidR="00C530C8">
        <w:rPr>
          <w:rFonts w:ascii="Times New Roman" w:hAnsi="Times New Roman"/>
          <w:szCs w:val="22"/>
        </w:rPr>
        <w:t>5</w:t>
      </w:r>
      <w:r w:rsidRPr="00471B99">
        <w:rPr>
          <w:rFonts w:ascii="Times New Roman" w:hAnsi="Times New Roman"/>
          <w:szCs w:val="22"/>
        </w:rPr>
        <w:t>,</w:t>
      </w:r>
      <w:r>
        <w:rPr>
          <w:rFonts w:ascii="Times New Roman" w:hAnsi="Times New Roman"/>
          <w:szCs w:val="22"/>
        </w:rPr>
        <w:t>0</w:t>
      </w:r>
      <w:r w:rsidR="00C530C8">
        <w:rPr>
          <w:rFonts w:ascii="Times New Roman" w:hAnsi="Times New Roman"/>
          <w:szCs w:val="22"/>
        </w:rPr>
        <w:t>0</w:t>
      </w:r>
      <w:r w:rsidRPr="00471B99">
        <w:rPr>
          <w:rFonts w:ascii="Times New Roman" w:hAnsi="Times New Roman"/>
          <w:szCs w:val="22"/>
        </w:rPr>
        <w:t xml:space="preserve"> € za svakog slijedećeg člana po osobi.</w:t>
      </w:r>
    </w:p>
    <w:p w14:paraId="7119638C" w14:textId="77777777" w:rsidR="00563E3B" w:rsidRPr="00471B99" w:rsidRDefault="00563E3B" w:rsidP="00471B99">
      <w:pPr>
        <w:rPr>
          <w:rFonts w:ascii="Times New Roman" w:hAnsi="Times New Roman"/>
          <w:szCs w:val="22"/>
        </w:rPr>
      </w:pPr>
    </w:p>
    <w:p w14:paraId="527B4F4E" w14:textId="5FE62844" w:rsidR="00471B99" w:rsidRPr="00471B99" w:rsidRDefault="00471B99" w:rsidP="00471B99">
      <w:pPr>
        <w:rPr>
          <w:rFonts w:ascii="Times New Roman" w:hAnsi="Times New Roman"/>
          <w:szCs w:val="22"/>
        </w:rPr>
      </w:pPr>
      <w:r w:rsidRPr="00471B99">
        <w:rPr>
          <w:rFonts w:ascii="Times New Roman" w:hAnsi="Times New Roman"/>
          <w:szCs w:val="22"/>
        </w:rPr>
        <w:t xml:space="preserve">Za sve informacije slobodno se obratite u Turističko informativni centar Pag, Vela ulica, na broj telefona 023/ 611 286 ili putem maila : </w:t>
      </w:r>
      <w:hyperlink r:id="rId7" w:history="1">
        <w:r w:rsidRPr="00471B99">
          <w:rPr>
            <w:rStyle w:val="Hiperveza"/>
            <w:rFonts w:ascii="Times New Roman" w:hAnsi="Times New Roman"/>
            <w:szCs w:val="22"/>
          </w:rPr>
          <w:t>tic.info.pag@gmail.com</w:t>
        </w:r>
      </w:hyperlink>
      <w:r w:rsidRPr="00471B99">
        <w:rPr>
          <w:rFonts w:ascii="Times New Roman" w:hAnsi="Times New Roman"/>
          <w:szCs w:val="22"/>
        </w:rPr>
        <w:t xml:space="preserve"> , a na istom mjestu možete preuzeti uplatnice. </w:t>
      </w:r>
    </w:p>
    <w:p w14:paraId="5F9E4185" w14:textId="77777777" w:rsidR="00471B99" w:rsidRPr="00471B99" w:rsidRDefault="00471B99" w:rsidP="00471B99">
      <w:pPr>
        <w:rPr>
          <w:rFonts w:ascii="Times New Roman" w:hAnsi="Times New Roman"/>
          <w:szCs w:val="22"/>
        </w:rPr>
      </w:pPr>
    </w:p>
    <w:p w14:paraId="55447185" w14:textId="7C432D96" w:rsidR="00471B99" w:rsidRPr="00471B99" w:rsidRDefault="00471B99" w:rsidP="00471B99">
      <w:pPr>
        <w:rPr>
          <w:rFonts w:ascii="Times New Roman" w:hAnsi="Times New Roman"/>
          <w:szCs w:val="22"/>
        </w:rPr>
      </w:pPr>
      <w:r w:rsidRPr="00471B99">
        <w:rPr>
          <w:rFonts w:ascii="Times New Roman" w:hAnsi="Times New Roman"/>
          <w:szCs w:val="22"/>
        </w:rPr>
        <w:tab/>
      </w:r>
      <w:r w:rsidRPr="00471B99">
        <w:rPr>
          <w:rFonts w:ascii="Times New Roman" w:hAnsi="Times New Roman"/>
          <w:szCs w:val="22"/>
        </w:rPr>
        <w:tab/>
      </w:r>
      <w:r w:rsidRPr="00471B99">
        <w:rPr>
          <w:rFonts w:ascii="Times New Roman" w:hAnsi="Times New Roman"/>
          <w:szCs w:val="22"/>
        </w:rPr>
        <w:tab/>
      </w:r>
      <w:r w:rsidRPr="00471B99">
        <w:rPr>
          <w:rFonts w:ascii="Times New Roman" w:hAnsi="Times New Roman"/>
          <w:szCs w:val="22"/>
        </w:rPr>
        <w:tab/>
      </w:r>
      <w:r w:rsidRPr="00471B99">
        <w:rPr>
          <w:rFonts w:ascii="Times New Roman" w:hAnsi="Times New Roman"/>
          <w:szCs w:val="22"/>
        </w:rPr>
        <w:tab/>
      </w:r>
      <w:r w:rsidRPr="00471B99">
        <w:rPr>
          <w:rFonts w:ascii="Times New Roman" w:hAnsi="Times New Roman"/>
          <w:szCs w:val="22"/>
        </w:rPr>
        <w:tab/>
      </w:r>
      <w:r w:rsidRPr="00471B99">
        <w:rPr>
          <w:rFonts w:ascii="Times New Roman" w:hAnsi="Times New Roman"/>
          <w:szCs w:val="22"/>
        </w:rPr>
        <w:tab/>
      </w:r>
    </w:p>
    <w:p w14:paraId="1AC3DEFB" w14:textId="77777777" w:rsidR="00BA0563" w:rsidRDefault="00BA0563" w:rsidP="0059239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BA0563" w:rsidSect="000B4157">
      <w:headerReference w:type="default" r:id="rId8"/>
      <w:pgSz w:w="11906" w:h="16838" w:code="9"/>
      <w:pgMar w:top="1258" w:right="1418" w:bottom="1418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30BEA" w14:textId="77777777" w:rsidR="00D8183F" w:rsidRDefault="00D8183F">
      <w:r>
        <w:separator/>
      </w:r>
    </w:p>
  </w:endnote>
  <w:endnote w:type="continuationSeparator" w:id="0">
    <w:p w14:paraId="048694EA" w14:textId="77777777" w:rsidR="00D8183F" w:rsidRDefault="00D8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PDGN F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D25F3" w14:textId="77777777" w:rsidR="00D8183F" w:rsidRDefault="00D8183F">
      <w:r>
        <w:separator/>
      </w:r>
    </w:p>
  </w:footnote>
  <w:footnote w:type="continuationSeparator" w:id="0">
    <w:p w14:paraId="255718DF" w14:textId="77777777" w:rsidR="00D8183F" w:rsidRDefault="00D81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EB093" w14:textId="152C791C" w:rsidR="008B4ACC" w:rsidRPr="000B4157" w:rsidRDefault="000B4157" w:rsidP="000B4157">
    <w:pPr>
      <w:pStyle w:val="Zaglavlje"/>
    </w:pPr>
    <w:r w:rsidRPr="00795BD5">
      <w:rPr>
        <w:b/>
        <w:i/>
        <w:noProof/>
      </w:rPr>
      <w:drawing>
        <wp:inline distT="0" distB="0" distL="0" distR="0" wp14:anchorId="662EE164" wp14:editId="2D0841FD">
          <wp:extent cx="5579745" cy="1418590"/>
          <wp:effectExtent l="0" t="0" r="1905" b="0"/>
          <wp:docPr id="193310845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1418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0F24"/>
    <w:multiLevelType w:val="hybridMultilevel"/>
    <w:tmpl w:val="37EA98F0"/>
    <w:lvl w:ilvl="0" w:tplc="348C60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3725A"/>
    <w:multiLevelType w:val="multilevel"/>
    <w:tmpl w:val="4FC2410E"/>
    <w:lvl w:ilvl="0">
      <w:start w:val="2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CA05E94"/>
    <w:multiLevelType w:val="multilevel"/>
    <w:tmpl w:val="CD56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FF73EF"/>
    <w:multiLevelType w:val="multilevel"/>
    <w:tmpl w:val="E1F06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44392A"/>
    <w:multiLevelType w:val="hybridMultilevel"/>
    <w:tmpl w:val="4A260962"/>
    <w:lvl w:ilvl="0" w:tplc="24AC62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92B75"/>
    <w:multiLevelType w:val="hybridMultilevel"/>
    <w:tmpl w:val="F696A1E0"/>
    <w:lvl w:ilvl="0" w:tplc="1966D57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36A8F"/>
    <w:multiLevelType w:val="multilevel"/>
    <w:tmpl w:val="810C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CF232E5"/>
    <w:multiLevelType w:val="hybridMultilevel"/>
    <w:tmpl w:val="FBDA69A4"/>
    <w:lvl w:ilvl="0" w:tplc="A5D439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32F00"/>
    <w:multiLevelType w:val="hybridMultilevel"/>
    <w:tmpl w:val="CA20C760"/>
    <w:lvl w:ilvl="0" w:tplc="E39A0CAE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9" w15:restartNumberingAfterBreak="0">
    <w:nsid w:val="5A0C5504"/>
    <w:multiLevelType w:val="multilevel"/>
    <w:tmpl w:val="6FBE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35101765">
    <w:abstractNumId w:val="8"/>
  </w:num>
  <w:num w:numId="2" w16cid:durableId="78059682">
    <w:abstractNumId w:val="4"/>
  </w:num>
  <w:num w:numId="3" w16cid:durableId="1141000376">
    <w:abstractNumId w:val="1"/>
  </w:num>
  <w:num w:numId="4" w16cid:durableId="1720205270">
    <w:abstractNumId w:val="7"/>
  </w:num>
  <w:num w:numId="5" w16cid:durableId="1355377197">
    <w:abstractNumId w:val="0"/>
  </w:num>
  <w:num w:numId="6" w16cid:durableId="273220716">
    <w:abstractNumId w:val="2"/>
  </w:num>
  <w:num w:numId="7" w16cid:durableId="1000305213">
    <w:abstractNumId w:val="3"/>
  </w:num>
  <w:num w:numId="8" w16cid:durableId="1531183763">
    <w:abstractNumId w:val="9"/>
  </w:num>
  <w:num w:numId="9" w16cid:durableId="620653697">
    <w:abstractNumId w:val="6"/>
  </w:num>
  <w:num w:numId="10" w16cid:durableId="3356204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37"/>
    <w:rsid w:val="000121C3"/>
    <w:rsid w:val="00012868"/>
    <w:rsid w:val="00015A20"/>
    <w:rsid w:val="000260C5"/>
    <w:rsid w:val="0003437E"/>
    <w:rsid w:val="00036803"/>
    <w:rsid w:val="00036A33"/>
    <w:rsid w:val="00042C12"/>
    <w:rsid w:val="0004575F"/>
    <w:rsid w:val="0005318B"/>
    <w:rsid w:val="00056009"/>
    <w:rsid w:val="00062277"/>
    <w:rsid w:val="00066A7C"/>
    <w:rsid w:val="0007555F"/>
    <w:rsid w:val="000A57AC"/>
    <w:rsid w:val="000B2C3F"/>
    <w:rsid w:val="000B4157"/>
    <w:rsid w:val="000B78D7"/>
    <w:rsid w:val="000C0BBE"/>
    <w:rsid w:val="000C5310"/>
    <w:rsid w:val="000E2573"/>
    <w:rsid w:val="000E60F8"/>
    <w:rsid w:val="000E7435"/>
    <w:rsid w:val="000F5326"/>
    <w:rsid w:val="00102EF2"/>
    <w:rsid w:val="00104B09"/>
    <w:rsid w:val="00105A4A"/>
    <w:rsid w:val="0011628A"/>
    <w:rsid w:val="00116372"/>
    <w:rsid w:val="001167F2"/>
    <w:rsid w:val="00122EAD"/>
    <w:rsid w:val="00124336"/>
    <w:rsid w:val="0013110B"/>
    <w:rsid w:val="0013740A"/>
    <w:rsid w:val="00140985"/>
    <w:rsid w:val="001548B4"/>
    <w:rsid w:val="001575CB"/>
    <w:rsid w:val="00172D0E"/>
    <w:rsid w:val="00173B6D"/>
    <w:rsid w:val="00173CA5"/>
    <w:rsid w:val="001809BE"/>
    <w:rsid w:val="00180DA9"/>
    <w:rsid w:val="00190C3B"/>
    <w:rsid w:val="001973C7"/>
    <w:rsid w:val="001B65DD"/>
    <w:rsid w:val="001C7E94"/>
    <w:rsid w:val="001D3819"/>
    <w:rsid w:val="001E1DD5"/>
    <w:rsid w:val="001E352C"/>
    <w:rsid w:val="001E64DD"/>
    <w:rsid w:val="001F4CF1"/>
    <w:rsid w:val="001F6695"/>
    <w:rsid w:val="0020207D"/>
    <w:rsid w:val="00203F22"/>
    <w:rsid w:val="002222E8"/>
    <w:rsid w:val="00225099"/>
    <w:rsid w:val="002328FC"/>
    <w:rsid w:val="00236462"/>
    <w:rsid w:val="002364C9"/>
    <w:rsid w:val="0023771B"/>
    <w:rsid w:val="00245905"/>
    <w:rsid w:val="002500B4"/>
    <w:rsid w:val="002550EB"/>
    <w:rsid w:val="00270E90"/>
    <w:rsid w:val="00274235"/>
    <w:rsid w:val="00274AA2"/>
    <w:rsid w:val="00295E9D"/>
    <w:rsid w:val="002A69A1"/>
    <w:rsid w:val="002A6AF6"/>
    <w:rsid w:val="002B00C4"/>
    <w:rsid w:val="002B56E2"/>
    <w:rsid w:val="002B6ECA"/>
    <w:rsid w:val="002C1D67"/>
    <w:rsid w:val="002C1EB9"/>
    <w:rsid w:val="002C22F5"/>
    <w:rsid w:val="002C3C91"/>
    <w:rsid w:val="002D1954"/>
    <w:rsid w:val="002E4AFC"/>
    <w:rsid w:val="002E7C74"/>
    <w:rsid w:val="002F319E"/>
    <w:rsid w:val="00300462"/>
    <w:rsid w:val="00312E6B"/>
    <w:rsid w:val="003135F5"/>
    <w:rsid w:val="00330E14"/>
    <w:rsid w:val="0033411C"/>
    <w:rsid w:val="00341A5D"/>
    <w:rsid w:val="003466AD"/>
    <w:rsid w:val="00363C62"/>
    <w:rsid w:val="00366056"/>
    <w:rsid w:val="00390599"/>
    <w:rsid w:val="003A10DE"/>
    <w:rsid w:val="003B31FE"/>
    <w:rsid w:val="003B3F39"/>
    <w:rsid w:val="003B7896"/>
    <w:rsid w:val="003C3DE4"/>
    <w:rsid w:val="003C3EE2"/>
    <w:rsid w:val="003D0F39"/>
    <w:rsid w:val="003D3CC1"/>
    <w:rsid w:val="003D44ED"/>
    <w:rsid w:val="003E07BD"/>
    <w:rsid w:val="003E0C6C"/>
    <w:rsid w:val="003E4482"/>
    <w:rsid w:val="004007B6"/>
    <w:rsid w:val="00407785"/>
    <w:rsid w:val="004127CC"/>
    <w:rsid w:val="00415323"/>
    <w:rsid w:val="00420F79"/>
    <w:rsid w:val="0042312D"/>
    <w:rsid w:val="00426BAF"/>
    <w:rsid w:val="0043345C"/>
    <w:rsid w:val="00443B88"/>
    <w:rsid w:val="004578D1"/>
    <w:rsid w:val="00465F7F"/>
    <w:rsid w:val="00471B99"/>
    <w:rsid w:val="0047296A"/>
    <w:rsid w:val="00474FC0"/>
    <w:rsid w:val="00476F9E"/>
    <w:rsid w:val="004855AC"/>
    <w:rsid w:val="004A0CFF"/>
    <w:rsid w:val="004A1A90"/>
    <w:rsid w:val="004A33F2"/>
    <w:rsid w:val="004A5B51"/>
    <w:rsid w:val="004A66AD"/>
    <w:rsid w:val="004B382B"/>
    <w:rsid w:val="004B39B2"/>
    <w:rsid w:val="004C3E8B"/>
    <w:rsid w:val="004D2EB7"/>
    <w:rsid w:val="004D48B0"/>
    <w:rsid w:val="004D61B7"/>
    <w:rsid w:val="004D6E5F"/>
    <w:rsid w:val="004E44B3"/>
    <w:rsid w:val="004E4B95"/>
    <w:rsid w:val="004F689D"/>
    <w:rsid w:val="00505BE8"/>
    <w:rsid w:val="005112CA"/>
    <w:rsid w:val="005168CB"/>
    <w:rsid w:val="00523F13"/>
    <w:rsid w:val="00526A2A"/>
    <w:rsid w:val="00530DAC"/>
    <w:rsid w:val="00533B3C"/>
    <w:rsid w:val="005365EF"/>
    <w:rsid w:val="00540978"/>
    <w:rsid w:val="00547220"/>
    <w:rsid w:val="00561C2E"/>
    <w:rsid w:val="00563E3B"/>
    <w:rsid w:val="00563F00"/>
    <w:rsid w:val="00566A16"/>
    <w:rsid w:val="005679A9"/>
    <w:rsid w:val="00580ECD"/>
    <w:rsid w:val="005818D8"/>
    <w:rsid w:val="0058669C"/>
    <w:rsid w:val="00587CB9"/>
    <w:rsid w:val="005910D2"/>
    <w:rsid w:val="00592391"/>
    <w:rsid w:val="005A6C4A"/>
    <w:rsid w:val="005A74D7"/>
    <w:rsid w:val="005A7A88"/>
    <w:rsid w:val="005A7E21"/>
    <w:rsid w:val="005C5397"/>
    <w:rsid w:val="005C6778"/>
    <w:rsid w:val="005D0619"/>
    <w:rsid w:val="005E3A82"/>
    <w:rsid w:val="005F2306"/>
    <w:rsid w:val="005F2F55"/>
    <w:rsid w:val="005F553F"/>
    <w:rsid w:val="005F7D84"/>
    <w:rsid w:val="0060619C"/>
    <w:rsid w:val="0061395F"/>
    <w:rsid w:val="00616F36"/>
    <w:rsid w:val="00617BE2"/>
    <w:rsid w:val="00624EFB"/>
    <w:rsid w:val="006254A6"/>
    <w:rsid w:val="00625BF1"/>
    <w:rsid w:val="006477EC"/>
    <w:rsid w:val="00647DD5"/>
    <w:rsid w:val="00652EC4"/>
    <w:rsid w:val="00660DF5"/>
    <w:rsid w:val="00663834"/>
    <w:rsid w:val="0067428C"/>
    <w:rsid w:val="00677A2E"/>
    <w:rsid w:val="00681BA3"/>
    <w:rsid w:val="00684DF8"/>
    <w:rsid w:val="006857F9"/>
    <w:rsid w:val="00694B5F"/>
    <w:rsid w:val="006A0008"/>
    <w:rsid w:val="006A217F"/>
    <w:rsid w:val="006B0513"/>
    <w:rsid w:val="006B3C7B"/>
    <w:rsid w:val="006D1F67"/>
    <w:rsid w:val="006D374B"/>
    <w:rsid w:val="006E173F"/>
    <w:rsid w:val="006E3B6D"/>
    <w:rsid w:val="006E6345"/>
    <w:rsid w:val="006E6DAF"/>
    <w:rsid w:val="006F040D"/>
    <w:rsid w:val="006F7B5F"/>
    <w:rsid w:val="00702559"/>
    <w:rsid w:val="00703D02"/>
    <w:rsid w:val="007047F4"/>
    <w:rsid w:val="00704826"/>
    <w:rsid w:val="0073298F"/>
    <w:rsid w:val="0075193D"/>
    <w:rsid w:val="007675C4"/>
    <w:rsid w:val="007722F3"/>
    <w:rsid w:val="007743EE"/>
    <w:rsid w:val="00776613"/>
    <w:rsid w:val="007856C5"/>
    <w:rsid w:val="00786057"/>
    <w:rsid w:val="007860BB"/>
    <w:rsid w:val="00793EDB"/>
    <w:rsid w:val="007A0DB5"/>
    <w:rsid w:val="007A69D4"/>
    <w:rsid w:val="007A7179"/>
    <w:rsid w:val="007B0521"/>
    <w:rsid w:val="007B6E90"/>
    <w:rsid w:val="007B73FA"/>
    <w:rsid w:val="007D3558"/>
    <w:rsid w:val="007D6332"/>
    <w:rsid w:val="007D740C"/>
    <w:rsid w:val="007E440E"/>
    <w:rsid w:val="007E77B2"/>
    <w:rsid w:val="007F04EF"/>
    <w:rsid w:val="007F36D1"/>
    <w:rsid w:val="007F54C9"/>
    <w:rsid w:val="0080153F"/>
    <w:rsid w:val="00810826"/>
    <w:rsid w:val="00817545"/>
    <w:rsid w:val="00821F43"/>
    <w:rsid w:val="0082246B"/>
    <w:rsid w:val="008273B9"/>
    <w:rsid w:val="0083057C"/>
    <w:rsid w:val="00847C38"/>
    <w:rsid w:val="008508EB"/>
    <w:rsid w:val="00850BD8"/>
    <w:rsid w:val="00851EAC"/>
    <w:rsid w:val="00856620"/>
    <w:rsid w:val="008574D1"/>
    <w:rsid w:val="0086168C"/>
    <w:rsid w:val="00861F98"/>
    <w:rsid w:val="008807DE"/>
    <w:rsid w:val="0089008D"/>
    <w:rsid w:val="008921AB"/>
    <w:rsid w:val="00892F5A"/>
    <w:rsid w:val="008A0BC8"/>
    <w:rsid w:val="008A65A9"/>
    <w:rsid w:val="008B26EB"/>
    <w:rsid w:val="008B4ACC"/>
    <w:rsid w:val="008B69DC"/>
    <w:rsid w:val="008C172F"/>
    <w:rsid w:val="008C514C"/>
    <w:rsid w:val="008C6460"/>
    <w:rsid w:val="008C6937"/>
    <w:rsid w:val="008E34FA"/>
    <w:rsid w:val="008E43F1"/>
    <w:rsid w:val="008E5854"/>
    <w:rsid w:val="009048AF"/>
    <w:rsid w:val="009054F3"/>
    <w:rsid w:val="00910EC2"/>
    <w:rsid w:val="00916D81"/>
    <w:rsid w:val="009276D8"/>
    <w:rsid w:val="009451D4"/>
    <w:rsid w:val="0097217E"/>
    <w:rsid w:val="009730A3"/>
    <w:rsid w:val="00975310"/>
    <w:rsid w:val="0098250D"/>
    <w:rsid w:val="009832C8"/>
    <w:rsid w:val="0098427D"/>
    <w:rsid w:val="009A159F"/>
    <w:rsid w:val="009A2129"/>
    <w:rsid w:val="009A61C5"/>
    <w:rsid w:val="009B3E28"/>
    <w:rsid w:val="009C4015"/>
    <w:rsid w:val="009C60F7"/>
    <w:rsid w:val="009C6955"/>
    <w:rsid w:val="009E24B1"/>
    <w:rsid w:val="00A03438"/>
    <w:rsid w:val="00A128B1"/>
    <w:rsid w:val="00A13EF6"/>
    <w:rsid w:val="00A16A08"/>
    <w:rsid w:val="00A2397D"/>
    <w:rsid w:val="00A25907"/>
    <w:rsid w:val="00A26F81"/>
    <w:rsid w:val="00A32003"/>
    <w:rsid w:val="00A41318"/>
    <w:rsid w:val="00A43867"/>
    <w:rsid w:val="00A5452E"/>
    <w:rsid w:val="00A6127A"/>
    <w:rsid w:val="00A766DA"/>
    <w:rsid w:val="00A81BB6"/>
    <w:rsid w:val="00A86B0A"/>
    <w:rsid w:val="00A94634"/>
    <w:rsid w:val="00A954E5"/>
    <w:rsid w:val="00AA10BD"/>
    <w:rsid w:val="00AA670F"/>
    <w:rsid w:val="00AB569F"/>
    <w:rsid w:val="00AD284A"/>
    <w:rsid w:val="00AD6220"/>
    <w:rsid w:val="00AE0942"/>
    <w:rsid w:val="00AE3493"/>
    <w:rsid w:val="00AE453E"/>
    <w:rsid w:val="00AF20ED"/>
    <w:rsid w:val="00AF575D"/>
    <w:rsid w:val="00B035D7"/>
    <w:rsid w:val="00B079B1"/>
    <w:rsid w:val="00B160C0"/>
    <w:rsid w:val="00B308A8"/>
    <w:rsid w:val="00B30DFB"/>
    <w:rsid w:val="00B33C72"/>
    <w:rsid w:val="00B34FE8"/>
    <w:rsid w:val="00B3516E"/>
    <w:rsid w:val="00B50354"/>
    <w:rsid w:val="00B55870"/>
    <w:rsid w:val="00B642B1"/>
    <w:rsid w:val="00B65343"/>
    <w:rsid w:val="00B74905"/>
    <w:rsid w:val="00B75697"/>
    <w:rsid w:val="00B94936"/>
    <w:rsid w:val="00B94C35"/>
    <w:rsid w:val="00BA02DD"/>
    <w:rsid w:val="00BA0563"/>
    <w:rsid w:val="00BA4727"/>
    <w:rsid w:val="00BA5756"/>
    <w:rsid w:val="00BA5C8D"/>
    <w:rsid w:val="00BB2D2B"/>
    <w:rsid w:val="00BB2D62"/>
    <w:rsid w:val="00BB692B"/>
    <w:rsid w:val="00BC1EC9"/>
    <w:rsid w:val="00BD30C3"/>
    <w:rsid w:val="00BE26E9"/>
    <w:rsid w:val="00BE35EC"/>
    <w:rsid w:val="00BE6753"/>
    <w:rsid w:val="00C03563"/>
    <w:rsid w:val="00C03BD3"/>
    <w:rsid w:val="00C03DAC"/>
    <w:rsid w:val="00C04AFD"/>
    <w:rsid w:val="00C06224"/>
    <w:rsid w:val="00C17DE9"/>
    <w:rsid w:val="00C22898"/>
    <w:rsid w:val="00C36D41"/>
    <w:rsid w:val="00C42BEE"/>
    <w:rsid w:val="00C4422E"/>
    <w:rsid w:val="00C4483B"/>
    <w:rsid w:val="00C530C8"/>
    <w:rsid w:val="00C560E0"/>
    <w:rsid w:val="00C57303"/>
    <w:rsid w:val="00C61091"/>
    <w:rsid w:val="00C643BD"/>
    <w:rsid w:val="00C65188"/>
    <w:rsid w:val="00C655D3"/>
    <w:rsid w:val="00C7196E"/>
    <w:rsid w:val="00C74845"/>
    <w:rsid w:val="00C8184D"/>
    <w:rsid w:val="00C81948"/>
    <w:rsid w:val="00C82E5A"/>
    <w:rsid w:val="00C9123B"/>
    <w:rsid w:val="00C96039"/>
    <w:rsid w:val="00C97DB3"/>
    <w:rsid w:val="00CA11B2"/>
    <w:rsid w:val="00CA2F19"/>
    <w:rsid w:val="00CB27BF"/>
    <w:rsid w:val="00CB290B"/>
    <w:rsid w:val="00CC55B5"/>
    <w:rsid w:val="00CC68C3"/>
    <w:rsid w:val="00CD3B00"/>
    <w:rsid w:val="00CE7A6D"/>
    <w:rsid w:val="00CF1D37"/>
    <w:rsid w:val="00CF54A5"/>
    <w:rsid w:val="00CF70EA"/>
    <w:rsid w:val="00D04FCB"/>
    <w:rsid w:val="00D1512A"/>
    <w:rsid w:val="00D15E42"/>
    <w:rsid w:val="00D23E13"/>
    <w:rsid w:val="00D247AD"/>
    <w:rsid w:val="00D26BEE"/>
    <w:rsid w:val="00D37C63"/>
    <w:rsid w:val="00D53A4B"/>
    <w:rsid w:val="00D61AAC"/>
    <w:rsid w:val="00D6744C"/>
    <w:rsid w:val="00D75794"/>
    <w:rsid w:val="00D8183F"/>
    <w:rsid w:val="00D83023"/>
    <w:rsid w:val="00D8672C"/>
    <w:rsid w:val="00D93A32"/>
    <w:rsid w:val="00DA0C25"/>
    <w:rsid w:val="00DA4808"/>
    <w:rsid w:val="00DA779B"/>
    <w:rsid w:val="00DB024E"/>
    <w:rsid w:val="00DC7EED"/>
    <w:rsid w:val="00DE14E9"/>
    <w:rsid w:val="00DF15E1"/>
    <w:rsid w:val="00DF74BE"/>
    <w:rsid w:val="00E1087E"/>
    <w:rsid w:val="00E20961"/>
    <w:rsid w:val="00E25833"/>
    <w:rsid w:val="00E25980"/>
    <w:rsid w:val="00E26F47"/>
    <w:rsid w:val="00E32F95"/>
    <w:rsid w:val="00E36BBA"/>
    <w:rsid w:val="00E535A0"/>
    <w:rsid w:val="00E57E0E"/>
    <w:rsid w:val="00E80B1B"/>
    <w:rsid w:val="00E8174F"/>
    <w:rsid w:val="00E81C62"/>
    <w:rsid w:val="00E94416"/>
    <w:rsid w:val="00E9463A"/>
    <w:rsid w:val="00E97C88"/>
    <w:rsid w:val="00EA2484"/>
    <w:rsid w:val="00EB06A1"/>
    <w:rsid w:val="00EB242C"/>
    <w:rsid w:val="00EC1BE4"/>
    <w:rsid w:val="00ED1D3D"/>
    <w:rsid w:val="00ED1FFC"/>
    <w:rsid w:val="00ED40AE"/>
    <w:rsid w:val="00ED5489"/>
    <w:rsid w:val="00ED5788"/>
    <w:rsid w:val="00EE2229"/>
    <w:rsid w:val="00EE2F6A"/>
    <w:rsid w:val="00EE371B"/>
    <w:rsid w:val="00EE59DC"/>
    <w:rsid w:val="00EF0251"/>
    <w:rsid w:val="00EF3C29"/>
    <w:rsid w:val="00EF44EF"/>
    <w:rsid w:val="00EF576F"/>
    <w:rsid w:val="00EF5A5C"/>
    <w:rsid w:val="00EF5B0D"/>
    <w:rsid w:val="00F02D81"/>
    <w:rsid w:val="00F06E51"/>
    <w:rsid w:val="00F14040"/>
    <w:rsid w:val="00F23B89"/>
    <w:rsid w:val="00F25244"/>
    <w:rsid w:val="00F26143"/>
    <w:rsid w:val="00F40DCC"/>
    <w:rsid w:val="00F4172C"/>
    <w:rsid w:val="00F47F6B"/>
    <w:rsid w:val="00F54853"/>
    <w:rsid w:val="00F54A8E"/>
    <w:rsid w:val="00F5716F"/>
    <w:rsid w:val="00F6185D"/>
    <w:rsid w:val="00F63914"/>
    <w:rsid w:val="00F65415"/>
    <w:rsid w:val="00F74088"/>
    <w:rsid w:val="00F75E6C"/>
    <w:rsid w:val="00F75EDD"/>
    <w:rsid w:val="00F81EE1"/>
    <w:rsid w:val="00F828B0"/>
    <w:rsid w:val="00F95499"/>
    <w:rsid w:val="00FA305A"/>
    <w:rsid w:val="00FA563A"/>
    <w:rsid w:val="00FB4835"/>
    <w:rsid w:val="00FD23B4"/>
    <w:rsid w:val="00FD3E7C"/>
    <w:rsid w:val="00FD684E"/>
    <w:rsid w:val="00FD7923"/>
    <w:rsid w:val="00FE07CE"/>
    <w:rsid w:val="00FE17C2"/>
    <w:rsid w:val="00FE1DE4"/>
    <w:rsid w:val="00FE3B2B"/>
    <w:rsid w:val="00FE58B1"/>
    <w:rsid w:val="00FE639A"/>
    <w:rsid w:val="00FE7442"/>
    <w:rsid w:val="00FF3B53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95DF08"/>
  <w15:docId w15:val="{3ADEB70A-2D2C-47F4-B33A-2D868E2A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52E"/>
    <w:rPr>
      <w:rFonts w:ascii="Tahoma" w:hAnsi="Tahoma"/>
      <w:sz w:val="22"/>
      <w:szCs w:val="24"/>
    </w:rPr>
  </w:style>
  <w:style w:type="paragraph" w:styleId="Naslov2">
    <w:name w:val="heading 2"/>
    <w:basedOn w:val="Normal"/>
    <w:link w:val="Naslov2Char"/>
    <w:uiPriority w:val="9"/>
    <w:qFormat/>
    <w:rsid w:val="006F7B5F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A5452E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A5452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A5452E"/>
  </w:style>
  <w:style w:type="character" w:styleId="Naglaeno">
    <w:name w:val="Strong"/>
    <w:basedOn w:val="Zadanifontodlomka"/>
    <w:uiPriority w:val="22"/>
    <w:qFormat/>
    <w:rsid w:val="00A5452E"/>
    <w:rPr>
      <w:b/>
      <w:bCs/>
    </w:rPr>
  </w:style>
  <w:style w:type="paragraph" w:styleId="Tijeloteksta">
    <w:name w:val="Body Text"/>
    <w:basedOn w:val="Normal"/>
    <w:rsid w:val="00A5452E"/>
    <w:pPr>
      <w:jc w:val="both"/>
    </w:pPr>
    <w:rPr>
      <w:rFonts w:ascii="Arial" w:hAnsi="Arial" w:cs="Arial"/>
    </w:rPr>
  </w:style>
  <w:style w:type="paragraph" w:styleId="Tekstbalonia">
    <w:name w:val="Balloon Text"/>
    <w:basedOn w:val="Normal"/>
    <w:semiHidden/>
    <w:rsid w:val="00116372"/>
    <w:rPr>
      <w:rFonts w:cs="Tahoma"/>
      <w:sz w:val="16"/>
      <w:szCs w:val="16"/>
    </w:rPr>
  </w:style>
  <w:style w:type="table" w:styleId="Reetkatablice">
    <w:name w:val="Table Grid"/>
    <w:basedOn w:val="Obinatablica"/>
    <w:rsid w:val="00F74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rsid w:val="00B75697"/>
    <w:rPr>
      <w:color w:val="0000FF"/>
      <w:u w:val="single"/>
    </w:rPr>
  </w:style>
  <w:style w:type="paragraph" w:styleId="Kartadokumenta">
    <w:name w:val="Document Map"/>
    <w:basedOn w:val="Normal"/>
    <w:semiHidden/>
    <w:rsid w:val="00CE7A6D"/>
    <w:pPr>
      <w:shd w:val="clear" w:color="auto" w:fill="000080"/>
    </w:pPr>
    <w:rPr>
      <w:rFonts w:cs="Tahoma"/>
    </w:rPr>
  </w:style>
  <w:style w:type="paragraph" w:styleId="StandardWeb">
    <w:name w:val="Normal (Web)"/>
    <w:basedOn w:val="Normal"/>
    <w:uiPriority w:val="99"/>
    <w:rsid w:val="001167F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ezproreda">
    <w:name w:val="No Spacing"/>
    <w:uiPriority w:val="1"/>
    <w:qFormat/>
    <w:rsid w:val="00B035D7"/>
    <w:rPr>
      <w:rFonts w:ascii="Tahoma" w:hAnsi="Tahoma"/>
      <w:sz w:val="22"/>
      <w:szCs w:val="24"/>
    </w:rPr>
  </w:style>
  <w:style w:type="character" w:customStyle="1" w:styleId="Naslov2Char">
    <w:name w:val="Naslov 2 Char"/>
    <w:basedOn w:val="Zadanifontodlomka"/>
    <w:link w:val="Naslov2"/>
    <w:uiPriority w:val="9"/>
    <w:rsid w:val="00F5716F"/>
    <w:rPr>
      <w:b/>
      <w:bCs/>
      <w:sz w:val="36"/>
      <w:szCs w:val="36"/>
    </w:rPr>
  </w:style>
  <w:style w:type="character" w:styleId="Istaknuto">
    <w:name w:val="Emphasis"/>
    <w:basedOn w:val="Zadanifontodlomka"/>
    <w:uiPriority w:val="20"/>
    <w:qFormat/>
    <w:rsid w:val="009276D8"/>
    <w:rPr>
      <w:i/>
      <w:iCs/>
    </w:rPr>
  </w:style>
  <w:style w:type="paragraph" w:styleId="Odlomakpopisa">
    <w:name w:val="List Paragraph"/>
    <w:basedOn w:val="Normal"/>
    <w:uiPriority w:val="34"/>
    <w:qFormat/>
    <w:rsid w:val="00B94C35"/>
    <w:pPr>
      <w:ind w:left="720"/>
      <w:contextualSpacing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B94C35"/>
    <w:pPr>
      <w:autoSpaceDE w:val="0"/>
      <w:autoSpaceDN w:val="0"/>
      <w:adjustRightInd w:val="0"/>
    </w:pPr>
    <w:rPr>
      <w:rFonts w:ascii="TPDGN F+ Times" w:eastAsia="Calibri" w:hAnsi="TPDGN F+ Times" w:cs="TPDGN F+ Times"/>
      <w:color w:val="000000"/>
      <w:sz w:val="24"/>
      <w:szCs w:val="24"/>
      <w:lang w:val="en-US" w:eastAsia="en-US"/>
    </w:rPr>
  </w:style>
  <w:style w:type="character" w:styleId="SlijeenaHiperveza">
    <w:name w:val="FollowedHyperlink"/>
    <w:basedOn w:val="Zadanifontodlomka"/>
    <w:uiPriority w:val="99"/>
    <w:semiHidden/>
    <w:unhideWhenUsed/>
    <w:rsid w:val="0042312D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41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5947">
          <w:blockQuote w:val="1"/>
          <w:marLeft w:val="0"/>
          <w:marRight w:val="0"/>
          <w:marTop w:val="0"/>
          <w:marBottom w:val="250"/>
          <w:divBdr>
            <w:top w:val="none" w:sz="0" w:space="0" w:color="auto"/>
            <w:left w:val="single" w:sz="24" w:space="13" w:color="EEEEEE"/>
            <w:bottom w:val="none" w:sz="0" w:space="0" w:color="auto"/>
            <w:right w:val="none" w:sz="0" w:space="0" w:color="auto"/>
          </w:divBdr>
        </w:div>
        <w:div w:id="9770776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  <w:divsChild>
            <w:div w:id="11445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8742">
              <w:blockQuote w:val="1"/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single" w:sz="24" w:space="13" w:color="EEEEEE"/>
                <w:bottom w:val="none" w:sz="0" w:space="0" w:color="auto"/>
                <w:right w:val="none" w:sz="0" w:space="0" w:color="auto"/>
              </w:divBdr>
              <w:divsChild>
                <w:div w:id="2833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9578">
              <w:marLeft w:val="-125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921210937">
                  <w:marLeft w:val="125"/>
                  <w:marRight w:val="125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9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ic.info.pa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Ur</vt:lpstr>
    </vt:vector>
  </TitlesOfParts>
  <Company>Pag</Company>
  <LinksUpToDate>false</LinksUpToDate>
  <CharactersWithSpaces>2387</CharactersWithSpaces>
  <SharedDoc>false</SharedDoc>
  <HLinks>
    <vt:vector size="12" baseType="variant">
      <vt:variant>
        <vt:i4>327765</vt:i4>
      </vt:variant>
      <vt:variant>
        <vt:i4>6</vt:i4>
      </vt:variant>
      <vt:variant>
        <vt:i4>0</vt:i4>
      </vt:variant>
      <vt:variant>
        <vt:i4>5</vt:i4>
      </vt:variant>
      <vt:variant>
        <vt:lpwstr>http://www.tzgpag.hr/</vt:lpwstr>
      </vt:variant>
      <vt:variant>
        <vt:lpwstr/>
      </vt:variant>
      <vt:variant>
        <vt:i4>1900587</vt:i4>
      </vt:variant>
      <vt:variant>
        <vt:i4>3</vt:i4>
      </vt:variant>
      <vt:variant>
        <vt:i4>0</vt:i4>
      </vt:variant>
      <vt:variant>
        <vt:i4>5</vt:i4>
      </vt:variant>
      <vt:variant>
        <vt:lpwstr>mailto:tzg-paga1@zd.t-com.hr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</dc:title>
  <dc:creator>J&amp;J</dc:creator>
  <cp:lastModifiedBy>Bernard Maržić</cp:lastModifiedBy>
  <cp:revision>4</cp:revision>
  <cp:lastPrinted>2019-06-12T07:39:00Z</cp:lastPrinted>
  <dcterms:created xsi:type="dcterms:W3CDTF">2025-02-10T08:00:00Z</dcterms:created>
  <dcterms:modified xsi:type="dcterms:W3CDTF">2025-02-10T08:04:00Z</dcterms:modified>
</cp:coreProperties>
</file>